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B3527" w14:textId="05457BBF" w:rsidR="00E40492" w:rsidRPr="00F94AB6" w:rsidRDefault="00D60748" w:rsidP="00D60748">
      <w:pPr>
        <w:jc w:val="center"/>
        <w:rPr>
          <w:color w:val="0B769F" w:themeColor="accent4" w:themeShade="BF"/>
          <w:sz w:val="48"/>
          <w:szCs w:val="48"/>
        </w:rPr>
      </w:pPr>
      <w:r>
        <w:rPr>
          <w:noProof/>
          <w:sz w:val="32"/>
          <w:szCs w:val="32"/>
        </w:rPr>
        <w:drawing>
          <wp:inline distT="0" distB="0" distL="0" distR="0" wp14:anchorId="4272FEB2" wp14:editId="68A0C2DA">
            <wp:extent cx="2350008" cy="1188720"/>
            <wp:effectExtent l="0" t="0" r="0" b="0"/>
            <wp:docPr id="639679286" name="Picture 5" descr="A logo for a justic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679286" name="Picture 5" descr="A logo for a justice company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008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br/>
      </w:r>
      <w:r w:rsidRPr="00F94AB6">
        <w:rPr>
          <w:color w:val="0B769F" w:themeColor="accent4" w:themeShade="BF"/>
          <w:sz w:val="48"/>
          <w:szCs w:val="48"/>
        </w:rPr>
        <w:t xml:space="preserve">Hands-on Events, Boycotts and organizations </w:t>
      </w:r>
      <w:r w:rsidR="00F94AB6" w:rsidRPr="00F94AB6">
        <w:rPr>
          <w:color w:val="0B769F" w:themeColor="accent4" w:themeShade="BF"/>
          <w:sz w:val="48"/>
          <w:szCs w:val="48"/>
        </w:rPr>
        <w:t>we support</w:t>
      </w:r>
    </w:p>
    <w:p w14:paraId="30FB314B" w14:textId="17BF9855" w:rsidR="007400AE" w:rsidRPr="00E823B2" w:rsidRDefault="00C14268" w:rsidP="00F94AB6">
      <w:pPr>
        <w:jc w:val="center"/>
        <w:rPr>
          <w:sz w:val="40"/>
          <w:szCs w:val="40"/>
        </w:rPr>
      </w:pPr>
      <w:r w:rsidRPr="00E823B2">
        <w:rPr>
          <w:sz w:val="40"/>
          <w:szCs w:val="40"/>
        </w:rPr>
        <w:t>Have you had these thoughts?</w:t>
      </w:r>
    </w:p>
    <w:p w14:paraId="0FC88953" w14:textId="1E1C3750" w:rsidR="007400AE" w:rsidRDefault="00C14268" w:rsidP="00F94AB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0E6C0" wp14:editId="336973E0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026920" cy="2499360"/>
                <wp:effectExtent l="0" t="0" r="11430" b="15240"/>
                <wp:wrapNone/>
                <wp:docPr id="17861827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2499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0D49B4" w14:textId="77777777" w:rsidR="00EE0084" w:rsidRDefault="00C14268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E008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America, the last few months, is hopeless!  </w:t>
                            </w:r>
                            <w:r w:rsidR="00EE0084" w:rsidRPr="00EE008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There is nothing I can do about it!  I rather turn off the news?</w:t>
                            </w:r>
                          </w:p>
                          <w:p w14:paraId="6ABFF5F2" w14:textId="4AD8D9C6" w:rsidR="00002BD9" w:rsidRPr="00EE0084" w:rsidRDefault="00EE0084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Well, there ARE things you can do.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We’ll show you!</w:t>
                            </w:r>
                            <w:r w:rsidRPr="00EE008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0E6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.55pt;width:159.6pt;height:196.8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" filled="f" strokeweight=".5pt">
                <v:textbox>
                  <w:txbxContent>
                    <w:p w14:paraId="550D49B4" w14:textId="77777777" w:rsidR="00EE0084" w:rsidRDefault="00C14268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EE0084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America, the last few months, is hopeless!  </w:t>
                      </w:r>
                      <w:r w:rsidR="00EE0084" w:rsidRPr="00EE0084">
                        <w:rPr>
                          <w:color w:val="FFFFFF" w:themeColor="background1"/>
                          <w:sz w:val="28"/>
                          <w:szCs w:val="28"/>
                        </w:rPr>
                        <w:t>There is nothing I can do about it!  I rather turn off the news?</w:t>
                      </w:r>
                    </w:p>
                    <w:p w14:paraId="6ABFF5F2" w14:textId="4AD8D9C6" w:rsidR="00002BD9" w:rsidRPr="00EE0084" w:rsidRDefault="00EE0084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Well, there ARE things you can do.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>We’ll show you!</w:t>
                      </w:r>
                      <w:r w:rsidRPr="00EE0084"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F4032" wp14:editId="51107550">
                <wp:simplePos x="0" y="0"/>
                <wp:positionH relativeFrom="column">
                  <wp:posOffset>1965960</wp:posOffset>
                </wp:positionH>
                <wp:positionV relativeFrom="paragraph">
                  <wp:posOffset>50165</wp:posOffset>
                </wp:positionV>
                <wp:extent cx="2301240" cy="2506980"/>
                <wp:effectExtent l="0" t="0" r="22860" b="26670"/>
                <wp:wrapNone/>
                <wp:docPr id="676297755" name="Rectangle: Diagonal Corners Snipp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250698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D7C9B" id="Rectangle: Diagonal Corners Snipped 2" o:spid="_x0000_s1026" style="position:absolute;margin-left:154.8pt;margin-top:3.95pt;width:181.2pt;height:19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1240,2506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" path="m,l1917692,r383548,383548l2301240,2506980r,l383548,2506980,,2123432,,xe" fillcolor="#156082 [3204]" strokecolor="#030e13 [484]" strokeweight="1pt">
                <v:stroke joinstyle="miter"/>
                <v:path arrowok="t" o:connecttype="custom" o:connectlocs="0,0;1917692,0;2301240,383548;2301240,2506980;2301240,2506980;383548,2506980;0,2123432;0,0" o:connectangles="0,0,0,0,0,0,0,0"/>
              </v:shape>
            </w:pict>
          </mc:Fallback>
        </mc:AlternateContent>
      </w:r>
      <w:r w:rsidR="0004155A">
        <w:rPr>
          <w:noProof/>
        </w:rPr>
        <w:drawing>
          <wp:inline distT="0" distB="0" distL="0" distR="0" wp14:anchorId="0B119125" wp14:editId="2D0572E2">
            <wp:extent cx="4343400" cy="2651760"/>
            <wp:effectExtent l="0" t="0" r="0" b="0"/>
            <wp:docPr id="1606597817" name="Picture 1" descr="A baseball on the 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597817" name="Picture 1" descr="A baseball on the ground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67301" w14:textId="77777777" w:rsidR="0048065B" w:rsidRDefault="0048065B"/>
    <w:p w14:paraId="1802A38B" w14:textId="33128A37" w:rsidR="0048065B" w:rsidRPr="00F94AB6" w:rsidRDefault="0048065B" w:rsidP="0048065B">
      <w:pPr>
        <w:rPr>
          <w:sz w:val="48"/>
          <w:szCs w:val="48"/>
        </w:rPr>
      </w:pPr>
      <w:r w:rsidRPr="00F94AB6">
        <w:rPr>
          <w:sz w:val="48"/>
          <w:szCs w:val="48"/>
        </w:rPr>
        <w:t>HANDS On Events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5386"/>
        <w:gridCol w:w="2027"/>
      </w:tblGrid>
      <w:tr w:rsidR="0048065B" w14:paraId="49D5C90C" w14:textId="77777777" w:rsidTr="0013239E">
        <w:tc>
          <w:tcPr>
            <w:tcW w:w="1947" w:type="dxa"/>
            <w:shd w:val="clear" w:color="auto" w:fill="95DCF7" w:themeFill="accent4" w:themeFillTint="66"/>
          </w:tcPr>
          <w:p w14:paraId="0FEC9940" w14:textId="4CDB344D" w:rsidR="0048065B" w:rsidRDefault="0048065B" w:rsidP="00480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</w:t>
            </w:r>
          </w:p>
        </w:tc>
        <w:tc>
          <w:tcPr>
            <w:tcW w:w="5386" w:type="dxa"/>
            <w:shd w:val="clear" w:color="auto" w:fill="95DCF7" w:themeFill="accent4" w:themeFillTint="66"/>
          </w:tcPr>
          <w:p w14:paraId="02BFE9EC" w14:textId="0C14CE95" w:rsidR="0048065B" w:rsidRDefault="0048065B" w:rsidP="00480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EVENT</w:t>
            </w:r>
          </w:p>
        </w:tc>
        <w:tc>
          <w:tcPr>
            <w:tcW w:w="2027" w:type="dxa"/>
            <w:shd w:val="clear" w:color="auto" w:fill="95DCF7" w:themeFill="accent4" w:themeFillTint="66"/>
          </w:tcPr>
          <w:p w14:paraId="177DA2A8" w14:textId="0A01FE44" w:rsidR="0048065B" w:rsidRDefault="0048065B" w:rsidP="00480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Particulars</w:t>
            </w:r>
          </w:p>
        </w:tc>
      </w:tr>
      <w:tr w:rsidR="0048065B" w14:paraId="218344AB" w14:textId="77777777" w:rsidTr="0013239E">
        <w:tc>
          <w:tcPr>
            <w:tcW w:w="1947" w:type="dxa"/>
          </w:tcPr>
          <w:p w14:paraId="298E9CD0" w14:textId="017693A3" w:rsidR="0048065B" w:rsidRPr="008C0CAA" w:rsidRDefault="008C0CAA" w:rsidP="0048065B">
            <w:pPr>
              <w:rPr>
                <w:b/>
                <w:bCs/>
                <w:sz w:val="32"/>
                <w:szCs w:val="32"/>
              </w:rPr>
            </w:pPr>
            <w:r w:rsidRPr="008C0CAA">
              <w:rPr>
                <w:b/>
                <w:bCs/>
                <w:sz w:val="32"/>
                <w:szCs w:val="32"/>
              </w:rPr>
              <w:t>March 15 Saturday</w:t>
            </w:r>
          </w:p>
        </w:tc>
        <w:tc>
          <w:tcPr>
            <w:tcW w:w="5386" w:type="dxa"/>
          </w:tcPr>
          <w:p w14:paraId="4E88BD92" w14:textId="77777777" w:rsidR="008C0CAA" w:rsidRPr="008C0CAA" w:rsidRDefault="008C0CAA" w:rsidP="008C0CAA">
            <w:pPr>
              <w:rPr>
                <w:b/>
                <w:bCs/>
                <w:sz w:val="24"/>
                <w:szCs w:val="24"/>
              </w:rPr>
            </w:pPr>
            <w:r w:rsidRPr="008C0CAA">
              <w:rPr>
                <w:b/>
                <w:bCs/>
                <w:sz w:val="24"/>
                <w:szCs w:val="24"/>
              </w:rPr>
              <w:t>What Is #Shutdown315?</w:t>
            </w:r>
          </w:p>
          <w:p w14:paraId="5F22AE07" w14:textId="77777777" w:rsidR="0048065B" w:rsidRPr="008C0CAA" w:rsidRDefault="0048065B" w:rsidP="0048065B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14:paraId="507B33E9" w14:textId="6EEB48EF" w:rsidR="0048065B" w:rsidRPr="008C0CAA" w:rsidRDefault="008C0CAA" w:rsidP="00415C32">
            <w:pPr>
              <w:rPr>
                <w:sz w:val="24"/>
                <w:szCs w:val="24"/>
              </w:rPr>
            </w:pPr>
            <w:r w:rsidRPr="008C0CAA">
              <w:rPr>
                <w:b/>
                <w:bCs/>
                <w:sz w:val="24"/>
                <w:szCs w:val="24"/>
              </w:rPr>
              <w:t>Nationwide Plan to Shut Down USA for 1 Day</w:t>
            </w:r>
            <w:r w:rsidR="00415C32">
              <w:rPr>
                <w:b/>
                <w:bCs/>
                <w:sz w:val="24"/>
                <w:szCs w:val="24"/>
              </w:rPr>
              <w:br/>
            </w:r>
            <w:hyperlink r:id="rId7" w:history="1">
              <w:r w:rsidR="00415C32" w:rsidRPr="00120BEC">
                <w:rPr>
                  <w:rStyle w:val="Hyperlink"/>
                  <w:b/>
                  <w:bCs/>
                  <w:sz w:val="24"/>
                  <w:szCs w:val="24"/>
                </w:rPr>
                <w:t xml:space="preserve">Read more </w:t>
              </w:r>
              <w:r w:rsidR="00415C32" w:rsidRPr="00120BEC">
                <w:rPr>
                  <w:rStyle w:val="Hyperlink"/>
                  <w:b/>
                  <w:bCs/>
                  <w:sz w:val="24"/>
                  <w:szCs w:val="24"/>
                </w:rPr>
                <w:t>a</w:t>
              </w:r>
              <w:r w:rsidR="00415C32" w:rsidRPr="00120BEC">
                <w:rPr>
                  <w:rStyle w:val="Hyperlink"/>
                  <w:b/>
                  <w:bCs/>
                  <w:sz w:val="24"/>
                  <w:szCs w:val="24"/>
                </w:rPr>
                <w:t>bout it here</w:t>
              </w:r>
            </w:hyperlink>
          </w:p>
        </w:tc>
      </w:tr>
      <w:tr w:rsidR="0048065B" w14:paraId="4237445B" w14:textId="77777777" w:rsidTr="0013239E">
        <w:tc>
          <w:tcPr>
            <w:tcW w:w="1947" w:type="dxa"/>
          </w:tcPr>
          <w:p w14:paraId="43EE117D" w14:textId="23458AF3" w:rsidR="0048065B" w:rsidRDefault="009F2362" w:rsidP="00480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 18, Tuesday</w:t>
            </w:r>
            <w:r w:rsidR="00FA74AE">
              <w:rPr>
                <w:sz w:val="32"/>
                <w:szCs w:val="32"/>
              </w:rPr>
              <w:t xml:space="preserve"> </w:t>
            </w:r>
            <w:r w:rsidR="00FA74AE">
              <w:rPr>
                <w:sz w:val="32"/>
                <w:szCs w:val="32"/>
              </w:rPr>
              <w:br/>
              <w:t>5 – 7 PM</w:t>
            </w:r>
          </w:p>
        </w:tc>
        <w:tc>
          <w:tcPr>
            <w:tcW w:w="5386" w:type="dxa"/>
          </w:tcPr>
          <w:p w14:paraId="1F21B92F" w14:textId="7C2BA7E6" w:rsidR="0048065B" w:rsidRDefault="00F7584F" w:rsidP="0048065B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E7963EC" wp14:editId="31D510ED">
                  <wp:extent cx="2743200" cy="210312"/>
                  <wp:effectExtent l="0" t="0" r="0" b="0"/>
                  <wp:docPr id="1107371991" name="Picture 3" descr="Respect Voters Coali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pect Voters Coali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10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14:paraId="6BCA1291" w14:textId="7CD72410" w:rsidR="0048065B" w:rsidRPr="00F7584F" w:rsidRDefault="00F7584F" w:rsidP="0048065B">
            <w:pPr>
              <w:rPr>
                <w:sz w:val="24"/>
                <w:szCs w:val="24"/>
              </w:rPr>
            </w:pPr>
            <w:hyperlink r:id="rId9" w:history="1">
              <w:r w:rsidRPr="00F7584F">
                <w:rPr>
                  <w:rStyle w:val="Hyperlink"/>
                  <w:sz w:val="24"/>
                  <w:szCs w:val="24"/>
                </w:rPr>
                <w:t>Sign Up to</w:t>
              </w:r>
              <w:r w:rsidRPr="00F7584F">
                <w:rPr>
                  <w:rStyle w:val="Hyperlink"/>
                  <w:sz w:val="24"/>
                  <w:szCs w:val="24"/>
                </w:rPr>
                <w:t xml:space="preserve"> </w:t>
              </w:r>
              <w:r w:rsidRPr="00F7584F">
                <w:rPr>
                  <w:rStyle w:val="Hyperlink"/>
                  <w:sz w:val="24"/>
                  <w:szCs w:val="24"/>
                </w:rPr>
                <w:t>Attend and more info</w:t>
              </w:r>
            </w:hyperlink>
          </w:p>
        </w:tc>
      </w:tr>
      <w:tr w:rsidR="0048065B" w14:paraId="62642DCE" w14:textId="77777777" w:rsidTr="0013239E">
        <w:tc>
          <w:tcPr>
            <w:tcW w:w="1947" w:type="dxa"/>
          </w:tcPr>
          <w:p w14:paraId="5D461E50" w14:textId="195964CD" w:rsidR="0048065B" w:rsidRDefault="00FA74AE" w:rsidP="00FA74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March 27  Thursday </w:t>
            </w:r>
            <w:r>
              <w:rPr>
                <w:sz w:val="32"/>
                <w:szCs w:val="32"/>
              </w:rPr>
              <w:br/>
              <w:t>11 AM – 1 PM</w:t>
            </w:r>
          </w:p>
        </w:tc>
        <w:tc>
          <w:tcPr>
            <w:tcW w:w="5386" w:type="dxa"/>
          </w:tcPr>
          <w:p w14:paraId="6605D94C" w14:textId="3CE550AA" w:rsidR="0048065B" w:rsidRDefault="00FA74AE" w:rsidP="0048065B">
            <w:pPr>
              <w:rPr>
                <w:sz w:val="32"/>
                <w:szCs w:val="32"/>
              </w:rPr>
            </w:pPr>
            <w:r w:rsidRPr="009708A3">
              <w:rPr>
                <w:noProof/>
                <w:sz w:val="32"/>
                <w:szCs w:val="32"/>
              </w:rPr>
              <w:drawing>
                <wp:inline distT="0" distB="0" distL="0" distR="0" wp14:anchorId="445457FC" wp14:editId="72C02A4C">
                  <wp:extent cx="3282950" cy="2495172"/>
                  <wp:effectExtent l="0" t="0" r="0" b="635"/>
                  <wp:docPr id="5885397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53974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375" cy="250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14:paraId="52F01CC3" w14:textId="188CB0C9" w:rsidR="0048065B" w:rsidRPr="00841E52" w:rsidRDefault="00841E52" w:rsidP="0048065B">
            <w:pPr>
              <w:rPr>
                <w:sz w:val="24"/>
                <w:szCs w:val="24"/>
              </w:rPr>
            </w:pPr>
            <w:r w:rsidRPr="00841E52">
              <w:rPr>
                <w:sz w:val="24"/>
                <w:szCs w:val="24"/>
              </w:rPr>
              <w:t>Monthly gathering to support women</w:t>
            </w:r>
            <w:r w:rsidRPr="00841E52">
              <w:rPr>
                <w:sz w:val="24"/>
                <w:szCs w:val="24"/>
              </w:rPr>
              <w:br/>
            </w:r>
            <w:r w:rsidRPr="00841E52">
              <w:rPr>
                <w:sz w:val="24"/>
                <w:szCs w:val="24"/>
              </w:rPr>
              <w:br/>
            </w:r>
            <w:r w:rsidRPr="00841E52">
              <w:rPr>
                <w:sz w:val="24"/>
                <w:szCs w:val="24"/>
              </w:rPr>
              <w:t>218 E. Main in Festus</w:t>
            </w:r>
            <w:r>
              <w:rPr>
                <w:sz w:val="24"/>
                <w:szCs w:val="24"/>
              </w:rPr>
              <w:br/>
            </w:r>
          </w:p>
          <w:p w14:paraId="096E2A94" w14:textId="32A86FC9" w:rsidR="00841E52" w:rsidRPr="00841E52" w:rsidRDefault="00A27310" w:rsidP="0048065B">
            <w:pPr>
              <w:rPr>
                <w:sz w:val="24"/>
                <w:szCs w:val="24"/>
              </w:rPr>
            </w:pPr>
            <w:hyperlink r:id="rId11" w:history="1">
              <w:r w:rsidR="00841E52" w:rsidRPr="00A27310">
                <w:rPr>
                  <w:rStyle w:val="Hyperlink"/>
                  <w:sz w:val="24"/>
                  <w:szCs w:val="24"/>
                </w:rPr>
                <w:t>For more info</w:t>
              </w:r>
            </w:hyperlink>
            <w:r w:rsidR="00841E52" w:rsidRPr="0022676A">
              <w:rPr>
                <w:sz w:val="24"/>
                <w:szCs w:val="24"/>
              </w:rPr>
              <w:t>:</w:t>
            </w:r>
          </w:p>
        </w:tc>
      </w:tr>
      <w:tr w:rsidR="0048065B" w14:paraId="3B99A558" w14:textId="77777777" w:rsidTr="0013239E">
        <w:tc>
          <w:tcPr>
            <w:tcW w:w="1947" w:type="dxa"/>
          </w:tcPr>
          <w:p w14:paraId="383E20F6" w14:textId="5B29E165" w:rsidR="0048065B" w:rsidRDefault="00341EE5" w:rsidP="00480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Every Monday 6 PM via Zoom</w:t>
            </w:r>
          </w:p>
        </w:tc>
        <w:tc>
          <w:tcPr>
            <w:tcW w:w="5386" w:type="dxa"/>
          </w:tcPr>
          <w:p w14:paraId="6C6C6006" w14:textId="4414DFF8" w:rsidR="00FB49DE" w:rsidRPr="00FB49DE" w:rsidRDefault="00341EE5" w:rsidP="00FB49DE">
            <w:pPr>
              <w:rPr>
                <w:sz w:val="24"/>
                <w:szCs w:val="24"/>
              </w:rPr>
            </w:pPr>
            <w:r w:rsidRPr="00341EE5">
              <w:rPr>
                <w:b/>
                <w:bCs/>
                <w:sz w:val="24"/>
                <w:szCs w:val="24"/>
                <w:highlight w:val="yellow"/>
              </w:rPr>
              <w:t>- Respect Voters Coalition</w:t>
            </w:r>
            <w:r w:rsidRPr="00341EE5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Missouri</w:t>
            </w:r>
            <w:r w:rsidR="00FB49DE">
              <w:rPr>
                <w:b/>
                <w:bCs/>
                <w:sz w:val="24"/>
                <w:szCs w:val="24"/>
              </w:rPr>
              <w:br/>
            </w:r>
            <w:r w:rsidR="00FB49DE">
              <w:rPr>
                <w:b/>
                <w:bCs/>
                <w:sz w:val="24"/>
                <w:szCs w:val="24"/>
              </w:rPr>
              <w:br/>
            </w:r>
            <w:r w:rsidR="00FB49DE" w:rsidRPr="00FB49DE">
              <w:rPr>
                <w:sz w:val="24"/>
                <w:szCs w:val="24"/>
              </w:rPr>
              <w:t>Ban Missouri Politicians from Attacking the Will of the People</w:t>
            </w:r>
          </w:p>
          <w:p w14:paraId="3A91A9BE" w14:textId="14ACA438" w:rsidR="00341EE5" w:rsidRPr="00341EE5" w:rsidRDefault="00341EE5" w:rsidP="00341EE5">
            <w:pPr>
              <w:rPr>
                <w:b/>
                <w:bCs/>
                <w:sz w:val="24"/>
                <w:szCs w:val="24"/>
              </w:rPr>
            </w:pPr>
          </w:p>
          <w:p w14:paraId="42835123" w14:textId="77777777" w:rsidR="0048065B" w:rsidRDefault="0048065B" w:rsidP="0048065B">
            <w:pPr>
              <w:rPr>
                <w:sz w:val="32"/>
                <w:szCs w:val="32"/>
              </w:rPr>
            </w:pPr>
          </w:p>
        </w:tc>
        <w:tc>
          <w:tcPr>
            <w:tcW w:w="2027" w:type="dxa"/>
          </w:tcPr>
          <w:p w14:paraId="095E22AB" w14:textId="77777777" w:rsidR="00341EE5" w:rsidRPr="00341EE5" w:rsidRDefault="00341EE5" w:rsidP="00341EE5">
            <w:pPr>
              <w:rPr>
                <w:sz w:val="24"/>
                <w:szCs w:val="24"/>
              </w:rPr>
            </w:pPr>
            <w:r w:rsidRPr="00341EE5">
              <w:rPr>
                <w:sz w:val="24"/>
                <w:szCs w:val="24"/>
                <w:highlight w:val="yellow"/>
              </w:rPr>
              <w:t>EVERY MONDAY, 6:00 PM, VIA ZOOM</w:t>
            </w:r>
            <w:r w:rsidRPr="00341EE5">
              <w:rPr>
                <w:sz w:val="24"/>
                <w:szCs w:val="24"/>
              </w:rPr>
              <w:t xml:space="preserve"> RESPECT VOTERS COALITION.</w:t>
            </w:r>
          </w:p>
          <w:p w14:paraId="5EB40E6E" w14:textId="49327E12" w:rsidR="00341EE5" w:rsidRPr="00C46C15" w:rsidRDefault="00341EE5" w:rsidP="00341EE5">
            <w:pPr>
              <w:rPr>
                <w:sz w:val="24"/>
                <w:szCs w:val="24"/>
              </w:rPr>
            </w:pPr>
            <w:r w:rsidRPr="00341EE5">
              <w:rPr>
                <w:sz w:val="24"/>
                <w:szCs w:val="24"/>
              </w:rPr>
              <w:t>Join the weekly discussion to ban Missouri politicians from attacking the ballot initiative process</w:t>
            </w:r>
            <w:r w:rsidR="00C46C15">
              <w:rPr>
                <w:sz w:val="24"/>
                <w:szCs w:val="24"/>
              </w:rPr>
              <w:t xml:space="preserve">.  </w:t>
            </w:r>
            <w:r w:rsidR="00C46C15">
              <w:rPr>
                <w:sz w:val="24"/>
                <w:szCs w:val="24"/>
              </w:rPr>
              <w:br/>
              <w:t>To register:</w:t>
            </w:r>
          </w:p>
          <w:p w14:paraId="42CC8867" w14:textId="7155E9A9" w:rsidR="0048065B" w:rsidRPr="00341EE5" w:rsidRDefault="00507846" w:rsidP="00C46C15">
            <w:pPr>
              <w:rPr>
                <w:sz w:val="24"/>
                <w:szCs w:val="24"/>
              </w:rPr>
            </w:pPr>
            <w:hyperlink r:id="rId12" w:history="1">
              <w:r w:rsidR="00C46C15" w:rsidRPr="00507846">
                <w:rPr>
                  <w:rStyle w:val="Hyperlink"/>
                  <w:sz w:val="24"/>
                  <w:szCs w:val="24"/>
                </w:rPr>
                <w:t>Registr</w:t>
              </w:r>
              <w:r w:rsidR="00C46C15" w:rsidRPr="00507846">
                <w:rPr>
                  <w:rStyle w:val="Hyperlink"/>
                  <w:sz w:val="24"/>
                  <w:szCs w:val="24"/>
                </w:rPr>
                <w:t>a</w:t>
              </w:r>
              <w:r w:rsidR="00C46C15" w:rsidRPr="00507846">
                <w:rPr>
                  <w:rStyle w:val="Hyperlink"/>
                  <w:sz w:val="24"/>
                  <w:szCs w:val="24"/>
                </w:rPr>
                <w:t>tion</w:t>
              </w:r>
            </w:hyperlink>
            <w:r w:rsidR="00C46C15">
              <w:rPr>
                <w:sz w:val="24"/>
                <w:szCs w:val="24"/>
              </w:rPr>
              <w:t xml:space="preserve"> </w:t>
            </w:r>
          </w:p>
        </w:tc>
      </w:tr>
      <w:tr w:rsidR="0048065B" w14:paraId="7A79CFE8" w14:textId="77777777" w:rsidTr="0013239E">
        <w:tc>
          <w:tcPr>
            <w:tcW w:w="1947" w:type="dxa"/>
          </w:tcPr>
          <w:p w14:paraId="1068F737" w14:textId="1CA63245" w:rsidR="0048065B" w:rsidRDefault="002D156D" w:rsidP="00480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Monthly</w:t>
            </w:r>
          </w:p>
        </w:tc>
        <w:tc>
          <w:tcPr>
            <w:tcW w:w="5386" w:type="dxa"/>
          </w:tcPr>
          <w:p w14:paraId="480C3D85" w14:textId="77777777" w:rsidR="00FF12CE" w:rsidRPr="00FF12CE" w:rsidRDefault="00FF12CE" w:rsidP="00FF12CE">
            <w:pPr>
              <w:jc w:val="center"/>
              <w:rPr>
                <w:b/>
                <w:bCs/>
                <w:sz w:val="24"/>
                <w:szCs w:val="24"/>
              </w:rPr>
            </w:pPr>
            <w:r w:rsidRPr="00FF12CE">
              <w:rPr>
                <w:b/>
                <w:bCs/>
                <w:sz w:val="24"/>
                <w:szCs w:val="24"/>
              </w:rPr>
              <w:t>MO Equity Education Partnership</w:t>
            </w:r>
          </w:p>
          <w:p w14:paraId="25E0AF15" w14:textId="77777777" w:rsidR="0048065B" w:rsidRDefault="0048065B" w:rsidP="0048065B">
            <w:pPr>
              <w:rPr>
                <w:sz w:val="32"/>
                <w:szCs w:val="32"/>
              </w:rPr>
            </w:pPr>
          </w:p>
        </w:tc>
        <w:tc>
          <w:tcPr>
            <w:tcW w:w="2027" w:type="dxa"/>
          </w:tcPr>
          <w:p w14:paraId="37A971A6" w14:textId="41DA2763" w:rsidR="0048065B" w:rsidRDefault="002D156D" w:rsidP="002D156D">
            <w:pPr>
              <w:rPr>
                <w:sz w:val="32"/>
                <w:szCs w:val="32"/>
              </w:rPr>
            </w:pPr>
            <w:r w:rsidRPr="002D156D">
              <w:rPr>
                <w:sz w:val="20"/>
                <w:szCs w:val="20"/>
              </w:rPr>
              <w:t>The MO Equity Education Partnership’s mission is to advocate and mobilize for inclusion, diversity, equity, academic integrity, and accessibility for all individuals in all aspects of community life.</w:t>
            </w:r>
            <w:r w:rsidRPr="002D156D">
              <w:rPr>
                <w:sz w:val="20"/>
                <w:szCs w:val="20"/>
              </w:rPr>
              <w:br/>
            </w:r>
            <w:hyperlink r:id="rId13" w:history="1">
              <w:r w:rsidR="00FF12CE" w:rsidRPr="00431C7F">
                <w:rPr>
                  <w:rStyle w:val="Hyperlink"/>
                  <w:sz w:val="24"/>
                  <w:szCs w:val="24"/>
                </w:rPr>
                <w:t>Sign Up</w:t>
              </w:r>
              <w:r w:rsidR="00FF12CE" w:rsidRPr="00431C7F">
                <w:rPr>
                  <w:rStyle w:val="Hyperlink"/>
                  <w:sz w:val="24"/>
                  <w:szCs w:val="24"/>
                </w:rPr>
                <w:t xml:space="preserve"> </w:t>
              </w:r>
              <w:r w:rsidR="00FF12CE" w:rsidRPr="00431C7F">
                <w:rPr>
                  <w:rStyle w:val="Hyperlink"/>
                  <w:sz w:val="24"/>
                  <w:szCs w:val="24"/>
                </w:rPr>
                <w:t>here</w:t>
              </w:r>
            </w:hyperlink>
            <w:r w:rsidR="008079D5">
              <w:rPr>
                <w:sz w:val="24"/>
                <w:szCs w:val="24"/>
              </w:rPr>
              <w:br/>
            </w:r>
          </w:p>
        </w:tc>
      </w:tr>
      <w:tr w:rsidR="004915D2" w14:paraId="0DF840ED" w14:textId="77777777" w:rsidTr="0013239E">
        <w:tc>
          <w:tcPr>
            <w:tcW w:w="1947" w:type="dxa"/>
          </w:tcPr>
          <w:p w14:paraId="49FBF984" w14:textId="58982634" w:rsidR="004915D2" w:rsidRDefault="004915D2" w:rsidP="00480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Every Friday</w:t>
            </w:r>
          </w:p>
        </w:tc>
        <w:tc>
          <w:tcPr>
            <w:tcW w:w="5386" w:type="dxa"/>
          </w:tcPr>
          <w:p w14:paraId="62A024BA" w14:textId="27946DE3" w:rsidR="004915D2" w:rsidRPr="00FF12CE" w:rsidRDefault="004915D2" w:rsidP="00FF12CE">
            <w:pPr>
              <w:jc w:val="center"/>
              <w:rPr>
                <w:b/>
                <w:bCs/>
                <w:sz w:val="24"/>
                <w:szCs w:val="24"/>
              </w:rPr>
            </w:pPr>
            <w:r w:rsidRPr="009708A3">
              <w:rPr>
                <w:sz w:val="32"/>
                <w:szCs w:val="32"/>
                <w:highlight w:val="yellow"/>
              </w:rPr>
              <w:t>EVERY FRIDAY, Climate Strike STL!</w:t>
            </w:r>
          </w:p>
        </w:tc>
        <w:tc>
          <w:tcPr>
            <w:tcW w:w="2027" w:type="dxa"/>
          </w:tcPr>
          <w:p w14:paraId="34ADE35D" w14:textId="42A8A84E" w:rsidR="004915D2" w:rsidRPr="002D156D" w:rsidRDefault="00A27310" w:rsidP="002D156D">
            <w:pPr>
              <w:rPr>
                <w:sz w:val="20"/>
                <w:szCs w:val="20"/>
              </w:rPr>
            </w:pPr>
            <w:hyperlink r:id="rId14" w:history="1">
              <w:r w:rsidR="004915D2" w:rsidRPr="00A27310">
                <w:rPr>
                  <w:rStyle w:val="Hyperlink"/>
                  <w:sz w:val="20"/>
                  <w:szCs w:val="20"/>
                </w:rPr>
                <w:t>For</w:t>
              </w:r>
              <w:r w:rsidR="004915D2" w:rsidRPr="00A27310">
                <w:rPr>
                  <w:rStyle w:val="Hyperlink"/>
                  <w:sz w:val="20"/>
                  <w:szCs w:val="20"/>
                </w:rPr>
                <w:t xml:space="preserve"> </w:t>
              </w:r>
              <w:r w:rsidR="004915D2" w:rsidRPr="00A27310">
                <w:rPr>
                  <w:rStyle w:val="Hyperlink"/>
                  <w:sz w:val="20"/>
                  <w:szCs w:val="20"/>
                </w:rPr>
                <w:t>more info</w:t>
              </w:r>
            </w:hyperlink>
          </w:p>
        </w:tc>
      </w:tr>
      <w:tr w:rsidR="004915D2" w14:paraId="6B085EB9" w14:textId="77777777" w:rsidTr="0013239E">
        <w:tc>
          <w:tcPr>
            <w:tcW w:w="1947" w:type="dxa"/>
          </w:tcPr>
          <w:p w14:paraId="5B26450B" w14:textId="77777777" w:rsidR="004915D2" w:rsidRDefault="004915D2" w:rsidP="0048065B">
            <w:pPr>
              <w:rPr>
                <w:sz w:val="32"/>
                <w:szCs w:val="32"/>
              </w:rPr>
            </w:pPr>
          </w:p>
        </w:tc>
        <w:tc>
          <w:tcPr>
            <w:tcW w:w="5386" w:type="dxa"/>
          </w:tcPr>
          <w:p w14:paraId="6633AF1B" w14:textId="77777777" w:rsidR="004915D2" w:rsidRPr="00FF12CE" w:rsidRDefault="004915D2" w:rsidP="00FF12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14:paraId="67D17F2A" w14:textId="77777777" w:rsidR="004915D2" w:rsidRPr="002D156D" w:rsidRDefault="004915D2" w:rsidP="002D156D">
            <w:pPr>
              <w:rPr>
                <w:sz w:val="20"/>
                <w:szCs w:val="20"/>
              </w:rPr>
            </w:pPr>
          </w:p>
        </w:tc>
      </w:tr>
    </w:tbl>
    <w:p w14:paraId="576E0C81" w14:textId="77777777" w:rsidR="00D60748" w:rsidRPr="00E10E45" w:rsidRDefault="00B15139" w:rsidP="00D60748">
      <w:pPr>
        <w:spacing w:after="0" w:line="240" w:lineRule="auto"/>
        <w:rPr>
          <w:sz w:val="24"/>
          <w:szCs w:val="24"/>
        </w:rPr>
      </w:pPr>
      <w:r>
        <w:rPr>
          <w:sz w:val="52"/>
          <w:szCs w:val="52"/>
        </w:rPr>
        <w:lastRenderedPageBreak/>
        <w:t>Boycotts:</w:t>
      </w:r>
      <w:r>
        <w:rPr>
          <w:sz w:val="52"/>
          <w:szCs w:val="52"/>
        </w:rPr>
        <w:br/>
      </w:r>
      <w:r w:rsidR="00D60748" w:rsidRPr="00E10E45">
        <w:rPr>
          <w:sz w:val="24"/>
          <w:szCs w:val="24"/>
        </w:rPr>
        <w:t xml:space="preserve">Weeklong boycott of </w:t>
      </w:r>
      <w:r w:rsidR="00D60748" w:rsidRPr="00E10E45">
        <w:rPr>
          <w:b/>
          <w:bCs/>
          <w:color w:val="FF0000"/>
          <w:sz w:val="24"/>
          <w:szCs w:val="24"/>
        </w:rPr>
        <w:t>Amazon, Whole Foods, Ring and Twitch</w:t>
      </w:r>
      <w:r w:rsidR="00D60748" w:rsidRPr="00E10E45">
        <w:rPr>
          <w:color w:val="FF0000"/>
          <w:sz w:val="24"/>
          <w:szCs w:val="24"/>
        </w:rPr>
        <w:t xml:space="preserve"> </w:t>
      </w:r>
    </w:p>
    <w:p w14:paraId="33E2A501" w14:textId="77777777" w:rsidR="00D60748" w:rsidRPr="00E10E45" w:rsidRDefault="00D60748" w:rsidP="00D60748">
      <w:pPr>
        <w:spacing w:after="0" w:line="240" w:lineRule="auto"/>
        <w:rPr>
          <w:sz w:val="24"/>
          <w:szCs w:val="24"/>
        </w:rPr>
      </w:pPr>
      <w:r w:rsidRPr="00E10E45">
        <w:rPr>
          <w:b/>
          <w:bCs/>
          <w:color w:val="FF0000"/>
          <w:sz w:val="24"/>
          <w:szCs w:val="24"/>
          <w:highlight w:val="yellow"/>
        </w:rPr>
        <w:t>Purpose:</w:t>
      </w:r>
      <w:r w:rsidRPr="00E10E45">
        <w:rPr>
          <w:sz w:val="24"/>
          <w:szCs w:val="24"/>
        </w:rPr>
        <w:t xml:space="preserve">  To address the  impact on small businesses, treatment of workers and record profits</w:t>
      </w:r>
    </w:p>
    <w:p w14:paraId="18E0DFAC" w14:textId="77777777" w:rsidR="00D60748" w:rsidRPr="00E10E45" w:rsidRDefault="00D60748" w:rsidP="00D60748">
      <w:pPr>
        <w:spacing w:after="0" w:line="240" w:lineRule="auto"/>
        <w:rPr>
          <w:sz w:val="24"/>
          <w:szCs w:val="24"/>
        </w:rPr>
      </w:pPr>
      <w:r w:rsidRPr="00E10E45">
        <w:rPr>
          <w:sz w:val="24"/>
          <w:szCs w:val="24"/>
        </w:rPr>
        <w:t>Consider canceling your memberships &amp; shop at small businesses instead.</w:t>
      </w:r>
    </w:p>
    <w:p w14:paraId="05F187D4" w14:textId="77777777" w:rsidR="00D60748" w:rsidRPr="00E10E45" w:rsidRDefault="00D60748" w:rsidP="00D60748">
      <w:pPr>
        <w:spacing w:after="0" w:line="240" w:lineRule="auto"/>
        <w:rPr>
          <w:sz w:val="24"/>
          <w:szCs w:val="24"/>
        </w:rPr>
      </w:pPr>
      <w:r w:rsidRPr="00E10E45">
        <w:rPr>
          <w:sz w:val="24"/>
          <w:szCs w:val="24"/>
        </w:rPr>
        <w:t>Avoid Prime Video, Whole Foods, Zappos, Twitch, Alexa, Audible, Ring and IMDb, all of which are owned by Amazon or a subsidiary.</w:t>
      </w:r>
    </w:p>
    <w:p w14:paraId="1DF4884A" w14:textId="77777777" w:rsidR="00D60748" w:rsidRPr="00E10E45" w:rsidRDefault="00D60748" w:rsidP="00D60748">
      <w:pPr>
        <w:spacing w:after="0" w:line="240" w:lineRule="auto"/>
        <w:rPr>
          <w:sz w:val="24"/>
          <w:szCs w:val="24"/>
        </w:rPr>
      </w:pPr>
      <w:r w:rsidRPr="00E10E45">
        <w:rPr>
          <w:sz w:val="24"/>
          <w:szCs w:val="24"/>
        </w:rPr>
        <w:t>This means unplugging Alexa devices, turning off Ring cameras and holding off on the third-season premiere of Wheel of Time.</w:t>
      </w:r>
    </w:p>
    <w:p w14:paraId="491D422B" w14:textId="77777777" w:rsidR="00D60748" w:rsidRPr="00E10E45" w:rsidRDefault="00D60748" w:rsidP="00D60748">
      <w:pPr>
        <w:spacing w:after="0" w:line="240" w:lineRule="auto"/>
        <w:rPr>
          <w:b/>
          <w:bCs/>
          <w:color w:val="FF0000"/>
          <w:sz w:val="24"/>
          <w:szCs w:val="24"/>
        </w:rPr>
      </w:pPr>
    </w:p>
    <w:p w14:paraId="028049CF" w14:textId="77777777" w:rsidR="00D60748" w:rsidRPr="00F11821" w:rsidRDefault="00D60748" w:rsidP="00D6074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11821">
        <w:rPr>
          <w:b/>
          <w:bCs/>
          <w:color w:val="FF0000"/>
          <w:sz w:val="28"/>
          <w:szCs w:val="28"/>
        </w:rPr>
        <w:t>Nestle</w:t>
      </w:r>
      <w:r w:rsidRPr="00F11821">
        <w:rPr>
          <w:color w:val="FF0000"/>
          <w:sz w:val="28"/>
          <w:szCs w:val="28"/>
        </w:rPr>
        <w:t xml:space="preserve"> </w:t>
      </w:r>
      <w:r w:rsidRPr="00F11821">
        <w:rPr>
          <w:sz w:val="28"/>
          <w:szCs w:val="28"/>
        </w:rPr>
        <w:t xml:space="preserve">(which owns brands including Carnation and Gerber) from </w:t>
      </w:r>
      <w:r w:rsidRPr="00F11821">
        <w:rPr>
          <w:sz w:val="28"/>
          <w:szCs w:val="28"/>
          <w:highlight w:val="yellow"/>
        </w:rPr>
        <w:t>March 21-28</w:t>
      </w:r>
    </w:p>
    <w:p w14:paraId="0E9C4A0B" w14:textId="77777777" w:rsidR="00D60748" w:rsidRPr="00F11821" w:rsidRDefault="00D60748" w:rsidP="00D6074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11821">
        <w:rPr>
          <w:b/>
          <w:bCs/>
          <w:color w:val="FF0000"/>
          <w:sz w:val="28"/>
          <w:szCs w:val="28"/>
        </w:rPr>
        <w:t>Walmart</w:t>
      </w:r>
      <w:r w:rsidRPr="00F11821">
        <w:rPr>
          <w:sz w:val="28"/>
          <w:szCs w:val="28"/>
        </w:rPr>
        <w:t xml:space="preserve"> from </w:t>
      </w:r>
      <w:r w:rsidRPr="00F11821">
        <w:rPr>
          <w:b/>
          <w:bCs/>
          <w:sz w:val="28"/>
          <w:szCs w:val="28"/>
          <w:highlight w:val="yellow"/>
        </w:rPr>
        <w:t>April 7-13</w:t>
      </w:r>
    </w:p>
    <w:p w14:paraId="1CD1322F" w14:textId="77777777" w:rsidR="00D60748" w:rsidRPr="00F11821" w:rsidRDefault="00D60748" w:rsidP="00D6074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11821">
        <w:rPr>
          <w:sz w:val="28"/>
          <w:szCs w:val="28"/>
        </w:rPr>
        <w:t xml:space="preserve">Another wide-ranging economic boycott for the weekend of </w:t>
      </w:r>
      <w:r w:rsidRPr="00F11821">
        <w:rPr>
          <w:b/>
          <w:bCs/>
          <w:sz w:val="28"/>
          <w:szCs w:val="28"/>
          <w:highlight w:val="yellow"/>
        </w:rPr>
        <w:t>April 18</w:t>
      </w:r>
    </w:p>
    <w:p w14:paraId="44FC9D13" w14:textId="77777777" w:rsidR="00F94AB6" w:rsidRPr="00F11821" w:rsidRDefault="00F94AB6" w:rsidP="00F94AB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11821">
        <w:rPr>
          <w:b/>
          <w:bCs/>
          <w:color w:val="FF0000"/>
          <w:sz w:val="28"/>
          <w:szCs w:val="28"/>
        </w:rPr>
        <w:t>General Mills</w:t>
      </w:r>
      <w:r w:rsidRPr="00F11821">
        <w:rPr>
          <w:sz w:val="28"/>
          <w:szCs w:val="28"/>
        </w:rPr>
        <w:t xml:space="preserve"> (known for Cheerios, Betty Crocker and Pillsbury) from </w:t>
      </w:r>
      <w:r w:rsidRPr="00F11821">
        <w:rPr>
          <w:b/>
          <w:bCs/>
          <w:sz w:val="28"/>
          <w:szCs w:val="28"/>
          <w:highlight w:val="yellow"/>
        </w:rPr>
        <w:t>April 21-27</w:t>
      </w:r>
    </w:p>
    <w:p w14:paraId="0EE3673F" w14:textId="77777777" w:rsidR="00F94AB6" w:rsidRPr="009708A3" w:rsidRDefault="00F94AB6" w:rsidP="00F94AB6">
      <w:pPr>
        <w:spacing w:after="0" w:line="240" w:lineRule="auto"/>
        <w:ind w:left="720"/>
        <w:rPr>
          <w:sz w:val="32"/>
          <w:szCs w:val="32"/>
        </w:rPr>
      </w:pPr>
    </w:p>
    <w:p w14:paraId="7121E6DA" w14:textId="77777777" w:rsidR="005748CB" w:rsidRDefault="00576479">
      <w:pPr>
        <w:rPr>
          <w:sz w:val="52"/>
          <w:szCs w:val="52"/>
        </w:rPr>
      </w:pPr>
      <w:r>
        <w:rPr>
          <w:sz w:val="52"/>
          <w:szCs w:val="52"/>
        </w:rPr>
        <w:t>Organizations:</w:t>
      </w:r>
      <w:r w:rsidR="005748CB">
        <w:rPr>
          <w:sz w:val="52"/>
          <w:szCs w:val="52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7044"/>
      </w:tblGrid>
      <w:tr w:rsidR="005748CB" w14:paraId="1711E6E3" w14:textId="77777777" w:rsidTr="00F94AB6">
        <w:tc>
          <w:tcPr>
            <w:tcW w:w="2316" w:type="dxa"/>
          </w:tcPr>
          <w:p w14:paraId="33E4A695" w14:textId="1B06722A" w:rsidR="005748CB" w:rsidRDefault="005748CB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w:drawing>
                <wp:inline distT="0" distB="0" distL="0" distR="0" wp14:anchorId="61567DE6" wp14:editId="1F7D5135">
                  <wp:extent cx="1014984" cy="813816"/>
                  <wp:effectExtent l="0" t="0" r="0" b="5715"/>
                  <wp:docPr id="460915546" name="Picture 4" descr="A blue circle with white text&#10;&#10;AI-generated content may be incorrect.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915546" name="Picture 4" descr="A blue circle with white text&#10;&#10;AI-generated content may be incorrect.">
                            <a:hlinkClick r:id="rId15"/>
                          </pic:cNvPr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984" cy="813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4" w:type="dxa"/>
          </w:tcPr>
          <w:p w14:paraId="65D77E37" w14:textId="0DED841E" w:rsidR="005748CB" w:rsidRPr="009E215A" w:rsidRDefault="005748CB">
            <w:pPr>
              <w:rPr>
                <w:sz w:val="32"/>
                <w:szCs w:val="32"/>
              </w:rPr>
            </w:pPr>
            <w:hyperlink r:id="rId17" w:history="1">
              <w:r w:rsidRPr="009E215A">
                <w:rPr>
                  <w:rStyle w:val="Hyperlink"/>
                  <w:sz w:val="32"/>
                  <w:szCs w:val="32"/>
                </w:rPr>
                <w:t>50 Protests</w:t>
              </w:r>
              <w:r w:rsidRPr="009E215A">
                <w:rPr>
                  <w:rStyle w:val="Hyperlink"/>
                  <w:sz w:val="32"/>
                  <w:szCs w:val="32"/>
                </w:rPr>
                <w:br/>
                <w:t>50 States</w:t>
              </w:r>
              <w:r w:rsidRPr="009E215A">
                <w:rPr>
                  <w:rStyle w:val="Hyperlink"/>
                  <w:sz w:val="32"/>
                  <w:szCs w:val="32"/>
                </w:rPr>
                <w:br/>
                <w:t>1 Mo</w:t>
              </w:r>
              <w:r w:rsidRPr="009E215A">
                <w:rPr>
                  <w:rStyle w:val="Hyperlink"/>
                  <w:sz w:val="32"/>
                  <w:szCs w:val="32"/>
                </w:rPr>
                <w:t>v</w:t>
              </w:r>
              <w:r w:rsidRPr="009E215A">
                <w:rPr>
                  <w:rStyle w:val="Hyperlink"/>
                  <w:sz w:val="32"/>
                  <w:szCs w:val="32"/>
                </w:rPr>
                <w:t>ement</w:t>
              </w:r>
            </w:hyperlink>
          </w:p>
        </w:tc>
      </w:tr>
    </w:tbl>
    <w:p w14:paraId="68DEC533" w14:textId="77777777" w:rsidR="00F11821" w:rsidRDefault="009E215A" w:rsidP="00EB05DB">
      <w:pPr>
        <w:rPr>
          <w:sz w:val="36"/>
          <w:szCs w:val="36"/>
        </w:rPr>
      </w:pPr>
      <w:r>
        <w:rPr>
          <w:sz w:val="24"/>
          <w:szCs w:val="24"/>
        </w:rPr>
        <w:br/>
      </w:r>
      <w:r w:rsidR="00E10E45">
        <w:rPr>
          <w:sz w:val="24"/>
          <w:szCs w:val="24"/>
        </w:rPr>
        <w:br/>
      </w:r>
      <w:r w:rsidR="00F94AB6" w:rsidRPr="00E10E45">
        <w:rPr>
          <w:sz w:val="32"/>
          <w:szCs w:val="32"/>
        </w:rPr>
        <w:t>Links to more information about other Events:</w:t>
      </w:r>
      <w:r w:rsidR="00F94AB6" w:rsidRPr="00E10E45">
        <w:rPr>
          <w:sz w:val="32"/>
          <w:szCs w:val="32"/>
        </w:rPr>
        <w:br/>
      </w:r>
      <w:hyperlink r:id="rId18" w:history="1">
        <w:r w:rsidR="00F94AB6" w:rsidRPr="00576479">
          <w:rPr>
            <w:rStyle w:val="Hyperlink"/>
            <w:sz w:val="52"/>
            <w:szCs w:val="52"/>
          </w:rPr>
          <w:t>StlCal.co</w:t>
        </w:r>
        <w:r w:rsidR="00F94AB6" w:rsidRPr="00576479">
          <w:rPr>
            <w:rStyle w:val="Hyperlink"/>
            <w:sz w:val="52"/>
            <w:szCs w:val="52"/>
          </w:rPr>
          <w:t>m</w:t>
        </w:r>
      </w:hyperlink>
      <w:r w:rsidR="00E10E45">
        <w:t xml:space="preserve"> </w:t>
      </w:r>
      <w:r w:rsidR="00EB05DB">
        <w:t xml:space="preserve"> </w:t>
      </w:r>
      <w:r w:rsidR="00EB05DB">
        <w:rPr>
          <w:sz w:val="36"/>
          <w:szCs w:val="36"/>
        </w:rPr>
        <w:t xml:space="preserve">Monthly </w:t>
      </w:r>
      <w:r w:rsidR="00E10E45" w:rsidRPr="00E10E45">
        <w:rPr>
          <w:sz w:val="36"/>
          <w:szCs w:val="36"/>
        </w:rPr>
        <w:t>Calendar</w:t>
      </w:r>
      <w:r w:rsidR="00EB05DB">
        <w:rPr>
          <w:sz w:val="36"/>
          <w:szCs w:val="36"/>
        </w:rPr>
        <w:t>s</w:t>
      </w:r>
      <w:r w:rsidR="00E10E45" w:rsidRPr="00E10E45">
        <w:rPr>
          <w:sz w:val="36"/>
          <w:szCs w:val="36"/>
        </w:rPr>
        <w:t xml:space="preserve"> of events </w:t>
      </w:r>
    </w:p>
    <w:p w14:paraId="2E47A358" w14:textId="5896A8C0" w:rsidR="006A2770" w:rsidRDefault="00EB05DB" w:rsidP="00F11821">
      <w:pPr>
        <w:jc w:val="center"/>
      </w:pPr>
      <w:r>
        <w:rPr>
          <w:sz w:val="36"/>
          <w:szCs w:val="36"/>
        </w:rPr>
        <w:br/>
      </w:r>
      <w:hyperlink r:id="rId19" w:history="1">
        <w:r w:rsidRPr="00F11821">
          <w:rPr>
            <w:rStyle w:val="Hyperlink"/>
            <w:sz w:val="36"/>
            <w:szCs w:val="36"/>
          </w:rPr>
          <w:t>Ba</w:t>
        </w:r>
        <w:r w:rsidRPr="00F11821">
          <w:rPr>
            <w:rStyle w:val="Hyperlink"/>
            <w:sz w:val="36"/>
            <w:szCs w:val="36"/>
          </w:rPr>
          <w:t>c</w:t>
        </w:r>
        <w:r w:rsidRPr="00F11821">
          <w:rPr>
            <w:rStyle w:val="Hyperlink"/>
            <w:sz w:val="36"/>
            <w:szCs w:val="36"/>
          </w:rPr>
          <w:t>k to JUJ</w:t>
        </w:r>
      </w:hyperlink>
      <w:r>
        <w:rPr>
          <w:sz w:val="36"/>
          <w:szCs w:val="36"/>
        </w:rPr>
        <w:br/>
      </w:r>
      <w:r>
        <w:rPr>
          <w:noProof/>
          <w:sz w:val="36"/>
          <w:szCs w:val="36"/>
        </w:rPr>
        <w:drawing>
          <wp:inline distT="0" distB="0" distL="0" distR="0" wp14:anchorId="4FE16997" wp14:editId="26D4B4DA">
            <wp:extent cx="1810512" cy="914400"/>
            <wp:effectExtent l="0" t="0" r="0" b="0"/>
            <wp:docPr id="128665218" name="Picture 4" descr="A logo with a star&#10;&#10;AI-generated content may be incorrect.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65218" name="Picture 4" descr="A logo with a star&#10;&#10;AI-generated content may be incorrect.">
                      <a:hlinkClick r:id="rId19"/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770" w:rsidSect="008079D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C73B1"/>
    <w:multiLevelType w:val="multilevel"/>
    <w:tmpl w:val="1780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470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AE"/>
    <w:rsid w:val="00002BD9"/>
    <w:rsid w:val="00021B76"/>
    <w:rsid w:val="0004155A"/>
    <w:rsid w:val="000D3FF1"/>
    <w:rsid w:val="00120BEC"/>
    <w:rsid w:val="0013239E"/>
    <w:rsid w:val="00221905"/>
    <w:rsid w:val="0022676A"/>
    <w:rsid w:val="002D156D"/>
    <w:rsid w:val="00341EE5"/>
    <w:rsid w:val="00415C32"/>
    <w:rsid w:val="00431C7F"/>
    <w:rsid w:val="0048065B"/>
    <w:rsid w:val="004915D2"/>
    <w:rsid w:val="004C68CC"/>
    <w:rsid w:val="004E229E"/>
    <w:rsid w:val="00507846"/>
    <w:rsid w:val="005748CB"/>
    <w:rsid w:val="00576479"/>
    <w:rsid w:val="005A09D9"/>
    <w:rsid w:val="006A2770"/>
    <w:rsid w:val="006E5DA0"/>
    <w:rsid w:val="007400AE"/>
    <w:rsid w:val="008079D5"/>
    <w:rsid w:val="00841E52"/>
    <w:rsid w:val="008B5928"/>
    <w:rsid w:val="008C0CAA"/>
    <w:rsid w:val="009D63F1"/>
    <w:rsid w:val="009E215A"/>
    <w:rsid w:val="009F2362"/>
    <w:rsid w:val="00A27310"/>
    <w:rsid w:val="00A56F41"/>
    <w:rsid w:val="00AE6E87"/>
    <w:rsid w:val="00B15139"/>
    <w:rsid w:val="00C14268"/>
    <w:rsid w:val="00C46C15"/>
    <w:rsid w:val="00C524F5"/>
    <w:rsid w:val="00C90834"/>
    <w:rsid w:val="00D17BB3"/>
    <w:rsid w:val="00D57400"/>
    <w:rsid w:val="00D60748"/>
    <w:rsid w:val="00E10E45"/>
    <w:rsid w:val="00E40492"/>
    <w:rsid w:val="00E823B2"/>
    <w:rsid w:val="00EB05DB"/>
    <w:rsid w:val="00EE0084"/>
    <w:rsid w:val="00F11821"/>
    <w:rsid w:val="00F7584F"/>
    <w:rsid w:val="00F94AB6"/>
    <w:rsid w:val="00FA74AE"/>
    <w:rsid w:val="00FB49DE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630"/>
  <w15:chartTrackingRefBased/>
  <w15:docId w15:val="{1B7E2B28-D0C2-48F6-807A-23B48285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0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0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0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0A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0A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0A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0A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0A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0A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0A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0A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0A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0A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0A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0A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0A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0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0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0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0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0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0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64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4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584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missouriequity.com/" TargetMode="External"/><Relationship Id="rId18" Type="http://schemas.openxmlformats.org/officeDocument/2006/relationships/hyperlink" Target="https://calendar.google.com/calendar/u/0/embed?src=wewillpersiststc@gmail.com&amp;ctz=America/Chicag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newsweek.com/what-shutdown315-nationwide-plan-shut-down-usa-one-day-2030742" TargetMode="External"/><Relationship Id="rId12" Type="http://schemas.openxmlformats.org/officeDocument/2006/relationships/hyperlink" Target="https://RespectMOVoters.org" TargetMode="External"/><Relationship Id="rId17" Type="http://schemas.openxmlformats.org/officeDocument/2006/relationships/hyperlink" Target="https://www.fiftyfifty.one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6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hamiltonjill@hotmail.com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fiftyfifty.one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jujst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tionnetwork.org/events/stl-town-hall-buder-branch-library-to-ban-politicians-from-attacking-the-will-of-the-people?fbclid=IwY2xjawI62BFleHRuA2FlbQIxMQABHQtrQpHLvkrTSIPMPoXytyl-LmWX74dqrh5_UtBKmaqDI8_TAMP1QOT0Mw_aem_Ig1JCHpz7Px_4qHSKRbTxg" TargetMode="External"/><Relationship Id="rId14" Type="http://schemas.openxmlformats.org/officeDocument/2006/relationships/hyperlink" Target="mailto:tcwalk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 Spadler</dc:creator>
  <cp:keywords/>
  <dc:description/>
  <cp:lastModifiedBy>Sam  Spadler</cp:lastModifiedBy>
  <cp:revision>7</cp:revision>
  <dcterms:created xsi:type="dcterms:W3CDTF">2025-03-13T15:00:00Z</dcterms:created>
  <dcterms:modified xsi:type="dcterms:W3CDTF">2025-03-13T16:21:00Z</dcterms:modified>
</cp:coreProperties>
</file>